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60A41" w:rsidRDefault="00860A41" w:rsidP="00860A4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0A41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EF5026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2023-02-28T13:05:00Z</dcterms:modified>
</cp:coreProperties>
</file>